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14:paraId="5CF1EFD2" w14:textId="77777777" w:rsidTr="00E61218">
        <w:tc>
          <w:tcPr>
            <w:tcW w:w="4361" w:type="dxa"/>
          </w:tcPr>
          <w:p w14:paraId="2FBA0119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14:paraId="0DC8F34D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14:paraId="712A94EE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14:paraId="09A06500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14:paraId="694F724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14:paraId="27DF56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0F5FBFF" wp14:editId="17D11C4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14:paraId="3DFA9E8C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14:paraId="52A1274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14:paraId="0B6D38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14:paraId="7811A8B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14:paraId="58831494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14:paraId="37B95B57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14:paraId="488A359D" w14:textId="77777777"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14:paraId="79379835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14:paraId="64D710BA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14:paraId="29A9A9EE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14:paraId="6CE8DAB0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14:paraId="3C1A79DD" w14:textId="77777777" w:rsidR="00A0644D" w:rsidRDefault="00A0644D" w:rsidP="004933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C1EABA" w14:textId="282955D1" w:rsidR="00D46FB9" w:rsidRPr="007073C3" w:rsidRDefault="00D46FB9" w:rsidP="00F939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3C3">
        <w:rPr>
          <w:rFonts w:ascii="Times New Roman" w:hAnsi="Times New Roman"/>
          <w:b/>
          <w:sz w:val="24"/>
          <w:szCs w:val="24"/>
        </w:rPr>
        <w:t>О наз</w:t>
      </w:r>
      <w:r w:rsidR="009403E2">
        <w:rPr>
          <w:rFonts w:ascii="Times New Roman" w:hAnsi="Times New Roman"/>
          <w:b/>
          <w:sz w:val="24"/>
          <w:szCs w:val="24"/>
        </w:rPr>
        <w:t>начении сходов</w:t>
      </w:r>
      <w:r w:rsidR="00F93943" w:rsidRPr="007073C3">
        <w:rPr>
          <w:rFonts w:ascii="Times New Roman" w:hAnsi="Times New Roman"/>
          <w:b/>
          <w:sz w:val="24"/>
          <w:szCs w:val="24"/>
        </w:rPr>
        <w:t xml:space="preserve"> граждан </w:t>
      </w:r>
      <w:r w:rsidR="007073C3" w:rsidRPr="007073C3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F93943" w:rsidRPr="007073C3">
        <w:rPr>
          <w:rFonts w:ascii="Times New Roman" w:hAnsi="Times New Roman"/>
          <w:b/>
          <w:sz w:val="24"/>
          <w:szCs w:val="24"/>
        </w:rPr>
        <w:t>д</w:t>
      </w:r>
      <w:proofErr w:type="gramStart"/>
      <w:r w:rsidR="00F93943" w:rsidRPr="007073C3">
        <w:rPr>
          <w:rFonts w:ascii="Times New Roman" w:hAnsi="Times New Roman"/>
          <w:b/>
          <w:sz w:val="24"/>
          <w:szCs w:val="24"/>
        </w:rPr>
        <w:t>.</w:t>
      </w:r>
      <w:r w:rsidR="00964DE5">
        <w:rPr>
          <w:rFonts w:ascii="Times New Roman" w:hAnsi="Times New Roman"/>
          <w:b/>
          <w:sz w:val="24"/>
          <w:szCs w:val="24"/>
        </w:rPr>
        <w:t>Т</w:t>
      </w:r>
      <w:proofErr w:type="gramEnd"/>
      <w:r w:rsidR="00964DE5">
        <w:rPr>
          <w:rFonts w:ascii="Times New Roman" w:hAnsi="Times New Roman"/>
          <w:b/>
          <w:sz w:val="24"/>
          <w:szCs w:val="24"/>
        </w:rPr>
        <w:t>рубашур</w:t>
      </w:r>
      <w:proofErr w:type="spellEnd"/>
      <w:r w:rsidR="00964DE5">
        <w:rPr>
          <w:rFonts w:ascii="Times New Roman" w:hAnsi="Times New Roman"/>
          <w:b/>
          <w:sz w:val="24"/>
          <w:szCs w:val="24"/>
        </w:rPr>
        <w:t xml:space="preserve"> и</w:t>
      </w:r>
      <w:r w:rsidR="009C1FE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C1FE1">
        <w:rPr>
          <w:rFonts w:ascii="Times New Roman" w:hAnsi="Times New Roman"/>
          <w:b/>
          <w:sz w:val="24"/>
          <w:szCs w:val="24"/>
        </w:rPr>
        <w:t>с.Понино</w:t>
      </w:r>
      <w:proofErr w:type="spellEnd"/>
      <w:r w:rsidR="00F93943" w:rsidRPr="007073C3">
        <w:rPr>
          <w:rFonts w:ascii="Times New Roman" w:hAnsi="Times New Roman"/>
          <w:b/>
          <w:sz w:val="24"/>
          <w:szCs w:val="24"/>
        </w:rPr>
        <w:t xml:space="preserve"> Глазовского района Удмуртской Республики</w:t>
      </w:r>
    </w:p>
    <w:p w14:paraId="5056BA6F" w14:textId="77777777" w:rsid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14:paraId="2A3B1E80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14:paraId="390DD6BD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14:paraId="62F3DA03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14:paraId="3FFF9EA0" w14:textId="0A05F015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3E1A5C">
        <w:rPr>
          <w:rFonts w:ascii="Times New Roman" w:eastAsia="Times New Roman" w:hAnsi="Times New Roman" w:cs="Calibri"/>
          <w:sz w:val="24"/>
          <w:szCs w:val="24"/>
          <w:lang w:eastAsia="ar-SA"/>
        </w:rPr>
        <w:t>__</w:t>
      </w:r>
      <w:r w:rsidR="00BC060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февраля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14:paraId="4C752B6D" w14:textId="77777777" w:rsidR="00D46FB9" w:rsidRP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460FE37E" w14:textId="77777777" w:rsidR="00EB3E79" w:rsidRPr="0020124B" w:rsidRDefault="00D46FB9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0124B">
        <w:rPr>
          <w:rFonts w:ascii="Times New Roman" w:hAnsi="Times New Roman"/>
          <w:sz w:val="24"/>
          <w:szCs w:val="24"/>
        </w:rPr>
        <w:t>Руководствуясь ФЗ «Об общих принципах организации местного самоуправления в Российской Федерации» от 06.10.2003 № 131-ФЗ, Положением о порядке проведения схода граждан в муниципальном образовании «</w:t>
      </w:r>
      <w:r w:rsidR="00D76E67" w:rsidRPr="0020124B">
        <w:rPr>
          <w:rFonts w:ascii="Times New Roman" w:hAnsi="Times New Roman"/>
          <w:sz w:val="24"/>
          <w:szCs w:val="24"/>
        </w:rPr>
        <w:t>Муниципальный ок</w:t>
      </w:r>
      <w:r w:rsidR="00A9183E" w:rsidRPr="0020124B">
        <w:rPr>
          <w:rFonts w:ascii="Times New Roman" w:hAnsi="Times New Roman"/>
          <w:sz w:val="24"/>
          <w:szCs w:val="24"/>
        </w:rPr>
        <w:t xml:space="preserve">руг </w:t>
      </w:r>
      <w:r w:rsidR="00D76E67" w:rsidRPr="0020124B">
        <w:rPr>
          <w:rFonts w:ascii="Times New Roman" w:hAnsi="Times New Roman"/>
          <w:sz w:val="24"/>
          <w:szCs w:val="24"/>
        </w:rPr>
        <w:t>Глазовский район Удмуртской Респ</w:t>
      </w:r>
      <w:r w:rsidR="00A9183E" w:rsidRPr="0020124B">
        <w:rPr>
          <w:rFonts w:ascii="Times New Roman" w:hAnsi="Times New Roman"/>
          <w:sz w:val="24"/>
          <w:szCs w:val="24"/>
        </w:rPr>
        <w:t>ублики</w:t>
      </w:r>
      <w:r w:rsidRPr="0020124B">
        <w:rPr>
          <w:rFonts w:ascii="Times New Roman" w:hAnsi="Times New Roman"/>
          <w:sz w:val="24"/>
          <w:szCs w:val="24"/>
        </w:rPr>
        <w:t xml:space="preserve">», утвержденное Решением Совета депутатов </w:t>
      </w:r>
      <w:r w:rsidR="00D76E67" w:rsidRPr="0020124B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20124B" w:rsidRPr="0020124B">
        <w:rPr>
          <w:rFonts w:ascii="Times New Roman" w:hAnsi="Times New Roman"/>
          <w:sz w:val="24"/>
          <w:szCs w:val="24"/>
        </w:rPr>
        <w:t xml:space="preserve">от 27.01.2022 </w:t>
      </w:r>
      <w:r w:rsidR="0017479F">
        <w:rPr>
          <w:rFonts w:ascii="Times New Roman" w:hAnsi="Times New Roman"/>
          <w:sz w:val="24"/>
          <w:szCs w:val="24"/>
        </w:rPr>
        <w:t>№123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EB3E79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14:paraId="6A972C04" w14:textId="77777777" w:rsidR="00D46FB9" w:rsidRPr="0020124B" w:rsidRDefault="00D46FB9" w:rsidP="00EB3E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FDD0693" w14:textId="69653A36" w:rsidR="00D46F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D46F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Провести сход граждан </w:t>
      </w:r>
      <w:r w:rsidR="005558DF" w:rsidRPr="0020124B">
        <w:rPr>
          <w:rFonts w:ascii="Times New Roman" w:hAnsi="Times New Roman"/>
          <w:sz w:val="24"/>
          <w:szCs w:val="24"/>
        </w:rPr>
        <w:t>по вопросу введения и использования средств самообложения граждан</w:t>
      </w:r>
      <w:r w:rsidR="00080DE4" w:rsidRPr="0020124B">
        <w:rPr>
          <w:rFonts w:ascii="Times New Roman" w:hAnsi="Times New Roman"/>
          <w:sz w:val="24"/>
          <w:szCs w:val="24"/>
        </w:rPr>
        <w:t xml:space="preserve"> на части территории</w:t>
      </w:r>
      <w:r w:rsidR="005558DF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0609">
        <w:rPr>
          <w:rFonts w:ascii="Times New Roman" w:hAnsi="Times New Roman"/>
          <w:sz w:val="24"/>
          <w:szCs w:val="24"/>
        </w:rPr>
        <w:t>д</w:t>
      </w:r>
      <w:proofErr w:type="gramStart"/>
      <w:r w:rsidR="00BC0609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Т</w:t>
      </w:r>
      <w:proofErr w:type="gramEnd"/>
      <w:r w:rsidR="002516B9">
        <w:rPr>
          <w:rFonts w:ascii="Times New Roman" w:hAnsi="Times New Roman"/>
          <w:sz w:val="24"/>
          <w:szCs w:val="24"/>
        </w:rPr>
        <w:t>рубашур</w:t>
      </w:r>
      <w:proofErr w:type="spellEnd"/>
      <w:r w:rsidR="002516B9">
        <w:rPr>
          <w:rFonts w:ascii="Times New Roman" w:hAnsi="Times New Roman"/>
          <w:sz w:val="24"/>
          <w:szCs w:val="24"/>
        </w:rPr>
        <w:t xml:space="preserve"> </w:t>
      </w:r>
      <w:r w:rsidR="00CF37B9" w:rsidRPr="0020124B">
        <w:rPr>
          <w:rFonts w:ascii="Times New Roman" w:hAnsi="Times New Roman"/>
          <w:sz w:val="24"/>
          <w:szCs w:val="24"/>
        </w:rPr>
        <w:t>28.0</w:t>
      </w:r>
      <w:r w:rsidR="002516B9">
        <w:rPr>
          <w:rFonts w:ascii="Times New Roman" w:hAnsi="Times New Roman"/>
          <w:sz w:val="24"/>
          <w:szCs w:val="24"/>
        </w:rPr>
        <w:t>3</w:t>
      </w:r>
      <w:r w:rsidR="00CF37B9" w:rsidRPr="0020124B">
        <w:rPr>
          <w:rFonts w:ascii="Times New Roman" w:hAnsi="Times New Roman"/>
          <w:sz w:val="24"/>
          <w:szCs w:val="24"/>
        </w:rPr>
        <w:t>.2022</w:t>
      </w:r>
      <w:r w:rsidR="00D46FB9" w:rsidRPr="0020124B">
        <w:rPr>
          <w:rFonts w:ascii="Times New Roman" w:hAnsi="Times New Roman"/>
          <w:sz w:val="24"/>
          <w:szCs w:val="24"/>
        </w:rPr>
        <w:t xml:space="preserve"> года в 1</w:t>
      </w:r>
      <w:r w:rsidR="002516B9">
        <w:rPr>
          <w:rFonts w:ascii="Times New Roman" w:hAnsi="Times New Roman"/>
          <w:sz w:val="24"/>
          <w:szCs w:val="24"/>
        </w:rPr>
        <w:t>7</w:t>
      </w:r>
      <w:r w:rsidR="00D46FB9" w:rsidRPr="0020124B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0</w:t>
      </w:r>
      <w:r w:rsidR="00D46FB9" w:rsidRPr="0020124B">
        <w:rPr>
          <w:rFonts w:ascii="Times New Roman" w:hAnsi="Times New Roman"/>
          <w:sz w:val="24"/>
          <w:szCs w:val="24"/>
        </w:rPr>
        <w:t>0 часов по адресу:</w:t>
      </w:r>
      <w:r w:rsidR="00F93943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0609">
        <w:rPr>
          <w:rFonts w:ascii="Times New Roman" w:hAnsi="Times New Roman"/>
          <w:sz w:val="24"/>
          <w:szCs w:val="24"/>
        </w:rPr>
        <w:t>д.</w:t>
      </w:r>
      <w:r w:rsidR="002516B9">
        <w:rPr>
          <w:rFonts w:ascii="Times New Roman" w:hAnsi="Times New Roman"/>
          <w:sz w:val="24"/>
          <w:szCs w:val="24"/>
        </w:rPr>
        <w:t>Трубашур</w:t>
      </w:r>
      <w:proofErr w:type="spellEnd"/>
      <w:r w:rsidR="00BC06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>
        <w:rPr>
          <w:rFonts w:ascii="Times New Roman" w:hAnsi="Times New Roman"/>
          <w:sz w:val="24"/>
          <w:szCs w:val="24"/>
        </w:rPr>
        <w:t>ул.</w:t>
      </w:r>
      <w:r w:rsidR="002516B9">
        <w:rPr>
          <w:rFonts w:ascii="Times New Roman" w:hAnsi="Times New Roman"/>
          <w:sz w:val="24"/>
          <w:szCs w:val="24"/>
        </w:rPr>
        <w:t>Центральная</w:t>
      </w:r>
      <w:proofErr w:type="spellEnd"/>
      <w:r w:rsidR="00BC0609">
        <w:rPr>
          <w:rFonts w:ascii="Times New Roman" w:hAnsi="Times New Roman"/>
          <w:sz w:val="24"/>
          <w:szCs w:val="24"/>
        </w:rPr>
        <w:t xml:space="preserve"> д.</w:t>
      </w:r>
      <w:r w:rsidR="00FF09B6" w:rsidRPr="0020124B">
        <w:rPr>
          <w:rFonts w:ascii="Times New Roman" w:hAnsi="Times New Roman"/>
          <w:sz w:val="24"/>
          <w:szCs w:val="24"/>
        </w:rPr>
        <w:t>5</w:t>
      </w:r>
      <w:r w:rsidR="00CF37B9" w:rsidRPr="0020124B">
        <w:rPr>
          <w:rFonts w:ascii="Times New Roman" w:hAnsi="Times New Roman"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 Глазовского района</w:t>
      </w:r>
      <w:r w:rsidR="00CF37B9" w:rsidRPr="0020124B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14:paraId="54F414E4" w14:textId="77777777" w:rsidR="00BC0609" w:rsidRDefault="00BC060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D521D1A" w14:textId="49F96F0A" w:rsidR="00D46F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F09B6" w:rsidRPr="0020124B">
        <w:rPr>
          <w:rFonts w:ascii="Times New Roman" w:hAnsi="Times New Roman"/>
          <w:sz w:val="24"/>
          <w:szCs w:val="24"/>
        </w:rPr>
        <w:t xml:space="preserve">.1. </w:t>
      </w:r>
      <w:r w:rsidR="00D46FB9" w:rsidRPr="0020124B">
        <w:rPr>
          <w:rFonts w:ascii="Times New Roman" w:hAnsi="Times New Roman"/>
          <w:sz w:val="24"/>
          <w:szCs w:val="24"/>
        </w:rPr>
        <w:t>Определить следующую повестку схода:</w:t>
      </w:r>
    </w:p>
    <w:p w14:paraId="02335746" w14:textId="3DB357FC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2516B9">
        <w:rPr>
          <w:rFonts w:ascii="Times New Roman" w:hAnsi="Times New Roman"/>
          <w:sz w:val="24"/>
          <w:szCs w:val="24"/>
        </w:rPr>
        <w:t xml:space="preserve">ремонте водопроводной сети на </w:t>
      </w:r>
      <w:proofErr w:type="spellStart"/>
      <w:r w:rsidR="002516B9">
        <w:rPr>
          <w:rFonts w:ascii="Times New Roman" w:hAnsi="Times New Roman"/>
          <w:sz w:val="24"/>
          <w:szCs w:val="24"/>
        </w:rPr>
        <w:t>ул</w:t>
      </w:r>
      <w:proofErr w:type="gramStart"/>
      <w:r w:rsidR="002516B9">
        <w:rPr>
          <w:rFonts w:ascii="Times New Roman" w:hAnsi="Times New Roman"/>
          <w:sz w:val="24"/>
          <w:szCs w:val="24"/>
        </w:rPr>
        <w:t>.Ц</w:t>
      </w:r>
      <w:proofErr w:type="gramEnd"/>
      <w:r w:rsidR="002516B9">
        <w:rPr>
          <w:rFonts w:ascii="Times New Roman" w:hAnsi="Times New Roman"/>
          <w:sz w:val="24"/>
          <w:szCs w:val="24"/>
        </w:rPr>
        <w:t>ентральной</w:t>
      </w:r>
      <w:proofErr w:type="spellEnd"/>
      <w:r w:rsidR="002516B9">
        <w:rPr>
          <w:rFonts w:ascii="Times New Roman" w:hAnsi="Times New Roman"/>
          <w:sz w:val="24"/>
          <w:szCs w:val="24"/>
        </w:rPr>
        <w:t xml:space="preserve"> </w:t>
      </w:r>
      <w:r w:rsidR="00FF09B6" w:rsidRPr="0020124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FF09B6" w:rsidRPr="0020124B">
        <w:rPr>
          <w:rFonts w:ascii="Times New Roman" w:hAnsi="Times New Roman"/>
          <w:sz w:val="24"/>
          <w:szCs w:val="24"/>
        </w:rPr>
        <w:t>д.</w:t>
      </w:r>
      <w:r w:rsidR="00CC0653">
        <w:rPr>
          <w:rFonts w:ascii="Times New Roman" w:hAnsi="Times New Roman"/>
          <w:sz w:val="24"/>
          <w:szCs w:val="24"/>
        </w:rPr>
        <w:t>Трубашур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06A7D068" w14:textId="031C3A88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</w:t>
      </w:r>
      <w:r w:rsidR="003E1A5C">
        <w:rPr>
          <w:rFonts w:ascii="Times New Roman" w:hAnsi="Times New Roman"/>
          <w:sz w:val="24"/>
          <w:szCs w:val="24"/>
        </w:rPr>
        <w:t>на ремонт водопроводной сети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6EF2CD31" w14:textId="77777777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73B6D676" w14:textId="746E71BB" w:rsidR="00D46FB9" w:rsidRPr="0020124B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.2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.</w:t>
      </w:r>
      <w:r w:rsidR="00CC0653">
        <w:rPr>
          <w:rFonts w:ascii="Times New Roman" w:hAnsi="Times New Roman" w:cs="Times New Roman"/>
          <w:b w:val="0"/>
          <w:sz w:val="24"/>
          <w:szCs w:val="24"/>
        </w:rPr>
        <w:t>Т</w:t>
      </w:r>
      <w:proofErr w:type="gramEnd"/>
      <w:r w:rsidR="00CC0653">
        <w:rPr>
          <w:rFonts w:ascii="Times New Roman" w:hAnsi="Times New Roman" w:cs="Times New Roman"/>
          <w:b w:val="0"/>
          <w:sz w:val="24"/>
          <w:szCs w:val="24"/>
        </w:rPr>
        <w:t>рубашур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е в сходе, согласно Приложению </w:t>
      </w:r>
      <w:r w:rsidR="00BC0609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484E5FBB" w14:textId="77777777" w:rsidR="00CF37B9" w:rsidRPr="0020124B" w:rsidRDefault="00CF37B9" w:rsidP="00BC060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1BB744F" w14:textId="51639596" w:rsidR="00CF37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CF37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>Провести сход граждан по вопросу введения и использования средств самообложения граждан на части территории</w:t>
      </w:r>
      <w:r w:rsidR="00CF37B9" w:rsidRPr="0020124B">
        <w:rPr>
          <w:rFonts w:ascii="Times New Roman" w:hAnsi="Times New Roman"/>
          <w:sz w:val="24"/>
          <w:szCs w:val="24"/>
        </w:rPr>
        <w:t xml:space="preserve"> </w:t>
      </w:r>
      <w:r w:rsidR="002516B9">
        <w:rPr>
          <w:rFonts w:ascii="Times New Roman" w:hAnsi="Times New Roman"/>
          <w:sz w:val="24"/>
          <w:szCs w:val="24"/>
        </w:rPr>
        <w:t>с</w:t>
      </w:r>
      <w:r w:rsidR="00CF37B9" w:rsidRPr="0020124B">
        <w:rPr>
          <w:rFonts w:ascii="Times New Roman" w:hAnsi="Times New Roman"/>
          <w:sz w:val="24"/>
          <w:szCs w:val="24"/>
        </w:rPr>
        <w:t xml:space="preserve">. </w:t>
      </w:r>
      <w:r w:rsidR="002516B9">
        <w:rPr>
          <w:rFonts w:ascii="Times New Roman" w:hAnsi="Times New Roman"/>
          <w:sz w:val="24"/>
          <w:szCs w:val="24"/>
        </w:rPr>
        <w:t>Понин</w:t>
      </w:r>
      <w:r w:rsidR="00CF37B9" w:rsidRPr="0020124B">
        <w:rPr>
          <w:rFonts w:ascii="Times New Roman" w:hAnsi="Times New Roman"/>
          <w:sz w:val="24"/>
          <w:szCs w:val="24"/>
        </w:rPr>
        <w:t>о 28.0</w:t>
      </w:r>
      <w:r w:rsidR="002516B9">
        <w:rPr>
          <w:rFonts w:ascii="Times New Roman" w:hAnsi="Times New Roman"/>
          <w:sz w:val="24"/>
          <w:szCs w:val="24"/>
        </w:rPr>
        <w:t>3</w:t>
      </w:r>
      <w:r w:rsidR="00CF37B9" w:rsidRPr="0020124B">
        <w:rPr>
          <w:rFonts w:ascii="Times New Roman" w:hAnsi="Times New Roman"/>
          <w:sz w:val="24"/>
          <w:szCs w:val="24"/>
        </w:rPr>
        <w:t>.2022 года в 1</w:t>
      </w:r>
      <w:r w:rsidR="002516B9">
        <w:rPr>
          <w:rFonts w:ascii="Times New Roman" w:hAnsi="Times New Roman"/>
          <w:sz w:val="24"/>
          <w:szCs w:val="24"/>
        </w:rPr>
        <w:t>5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3</w:t>
      </w:r>
      <w:r w:rsidR="00CF37B9" w:rsidRPr="0020124B">
        <w:rPr>
          <w:rFonts w:ascii="Times New Roman" w:hAnsi="Times New Roman"/>
          <w:sz w:val="24"/>
          <w:szCs w:val="24"/>
        </w:rPr>
        <w:t>0 часов по адресу:</w:t>
      </w:r>
      <w:r w:rsidR="00F93943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16B9">
        <w:rPr>
          <w:rFonts w:ascii="Times New Roman" w:hAnsi="Times New Roman"/>
          <w:sz w:val="24"/>
          <w:szCs w:val="24"/>
        </w:rPr>
        <w:t>с</w:t>
      </w:r>
      <w:proofErr w:type="gramStart"/>
      <w:r w:rsidR="00BC0609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П</w:t>
      </w:r>
      <w:proofErr w:type="gramEnd"/>
      <w:r w:rsidR="002516B9">
        <w:rPr>
          <w:rFonts w:ascii="Times New Roman" w:hAnsi="Times New Roman"/>
          <w:sz w:val="24"/>
          <w:szCs w:val="24"/>
        </w:rPr>
        <w:t>онино</w:t>
      </w:r>
      <w:proofErr w:type="spellEnd"/>
      <w:r w:rsidR="00BC06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>
        <w:rPr>
          <w:rFonts w:ascii="Times New Roman" w:hAnsi="Times New Roman"/>
          <w:sz w:val="24"/>
          <w:szCs w:val="24"/>
        </w:rPr>
        <w:t>ул.</w:t>
      </w:r>
      <w:r w:rsidR="002516B9">
        <w:rPr>
          <w:rFonts w:ascii="Times New Roman" w:hAnsi="Times New Roman"/>
          <w:sz w:val="24"/>
          <w:szCs w:val="24"/>
        </w:rPr>
        <w:t>Коммунальная</w:t>
      </w:r>
      <w:proofErr w:type="spellEnd"/>
      <w:r w:rsidR="00CF37B9" w:rsidRPr="0020124B">
        <w:rPr>
          <w:rFonts w:ascii="Times New Roman" w:hAnsi="Times New Roman"/>
          <w:sz w:val="24"/>
          <w:szCs w:val="24"/>
        </w:rPr>
        <w:t>, д.</w:t>
      </w:r>
      <w:r w:rsidR="002516B9">
        <w:rPr>
          <w:rFonts w:ascii="Times New Roman" w:hAnsi="Times New Roman"/>
          <w:sz w:val="24"/>
          <w:szCs w:val="24"/>
        </w:rPr>
        <w:t xml:space="preserve"> 7</w:t>
      </w:r>
      <w:r w:rsidR="005C7277" w:rsidRPr="0020124B">
        <w:rPr>
          <w:rFonts w:ascii="Times New Roman" w:hAnsi="Times New Roman"/>
          <w:sz w:val="24"/>
          <w:szCs w:val="24"/>
        </w:rPr>
        <w:t xml:space="preserve">  Глазовского района Удмуртской Республики</w:t>
      </w:r>
      <w:r w:rsidR="00CF37B9" w:rsidRPr="0020124B">
        <w:rPr>
          <w:rFonts w:ascii="Times New Roman" w:hAnsi="Times New Roman"/>
          <w:sz w:val="24"/>
          <w:szCs w:val="24"/>
        </w:rPr>
        <w:t>.</w:t>
      </w:r>
    </w:p>
    <w:p w14:paraId="32D24393" w14:textId="77777777" w:rsidR="00BC0609" w:rsidRDefault="00BC060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F69B958" w14:textId="338E2D11" w:rsidR="00CF37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65F812C0" w14:textId="3F3F1AF1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2516B9">
        <w:rPr>
          <w:rFonts w:ascii="Times New Roman" w:hAnsi="Times New Roman"/>
          <w:sz w:val="24"/>
          <w:szCs w:val="24"/>
        </w:rPr>
        <w:t xml:space="preserve">благоустройстве кладбища в </w:t>
      </w:r>
      <w:proofErr w:type="spellStart"/>
      <w:r w:rsidR="002516B9">
        <w:rPr>
          <w:rFonts w:ascii="Times New Roman" w:hAnsi="Times New Roman"/>
          <w:sz w:val="24"/>
          <w:szCs w:val="24"/>
        </w:rPr>
        <w:t>с</w:t>
      </w:r>
      <w:proofErr w:type="gramStart"/>
      <w:r w:rsidR="002516B9">
        <w:rPr>
          <w:rFonts w:ascii="Times New Roman" w:hAnsi="Times New Roman"/>
          <w:sz w:val="24"/>
          <w:szCs w:val="24"/>
        </w:rPr>
        <w:t>.П</w:t>
      </w:r>
      <w:proofErr w:type="gramEnd"/>
      <w:r w:rsidR="002516B9">
        <w:rPr>
          <w:rFonts w:ascii="Times New Roman" w:hAnsi="Times New Roman"/>
          <w:sz w:val="24"/>
          <w:szCs w:val="24"/>
        </w:rPr>
        <w:t>онино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78F43FEA" w14:textId="1F3DCCA8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3E1A5C">
        <w:rPr>
          <w:rFonts w:ascii="Times New Roman" w:hAnsi="Times New Roman"/>
          <w:sz w:val="24"/>
          <w:szCs w:val="24"/>
        </w:rPr>
        <w:t>благоустройство кладбища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4D44F0FD" w14:textId="77777777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68DDF2D9" w14:textId="54CE0B6A" w:rsidR="00CF37B9" w:rsidRPr="0020124B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6B9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2516B9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2516B9">
        <w:rPr>
          <w:rFonts w:ascii="Times New Roman" w:hAnsi="Times New Roman" w:cs="Times New Roman"/>
          <w:b w:val="0"/>
          <w:sz w:val="24"/>
          <w:szCs w:val="24"/>
        </w:rPr>
        <w:t>онино</w:t>
      </w:r>
      <w:proofErr w:type="spell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964DE5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00B32A7A" w14:textId="77777777" w:rsidR="00D46FB9" w:rsidRPr="0020124B" w:rsidRDefault="00D46FB9" w:rsidP="00BC06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4712D9C" w14:textId="4012D1C3" w:rsidR="00F93943" w:rsidRPr="0020124B" w:rsidRDefault="007E4891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="00F93943" w:rsidRPr="0020124B">
        <w:rPr>
          <w:rFonts w:ascii="Times New Roman" w:hAnsi="Times New Roman"/>
          <w:sz w:val="24"/>
          <w:szCs w:val="24"/>
        </w:rPr>
        <w:t>. Настоящее решение вступает в силу  после его официального опубликования.</w:t>
      </w:r>
    </w:p>
    <w:p w14:paraId="34EFA8B8" w14:textId="77777777" w:rsidR="00493339" w:rsidRDefault="00493339" w:rsidP="00F93943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7EC163" w14:textId="77777777" w:rsidR="00BC0609" w:rsidRDefault="00BC0609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</w:p>
    <w:p w14:paraId="69286133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 w:rsidR="0020124B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С.Л.Буров</w:t>
      </w:r>
    </w:p>
    <w:p w14:paraId="4D25D0DF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14:paraId="3ECAD1B4" w14:textId="77777777" w:rsidR="00440E1E" w:rsidRPr="00440E1E" w:rsidRDefault="00440E1E" w:rsidP="00440E1E">
      <w:pPr>
        <w:suppressAutoHyphens/>
        <w:spacing w:after="0" w:line="240" w:lineRule="auto"/>
        <w:ind w:right="-186"/>
        <w:jc w:val="both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14:paraId="05DBC64D" w14:textId="77777777" w:rsid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5B533EA1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23968B58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616C752D" w14:textId="77777777" w:rsidR="0020124B" w:rsidRPr="00440E1E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005FF455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г. Глазов</w:t>
      </w:r>
    </w:p>
    <w:p w14:paraId="7C2D1A7F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 xml:space="preserve">___ февраля 2022 года </w:t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</w:p>
    <w:p w14:paraId="695E6E20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№ ___</w:t>
      </w:r>
    </w:p>
    <w:p w14:paraId="75BEDE04" w14:textId="77777777" w:rsidR="00E11387" w:rsidRDefault="00E11387" w:rsidP="00BC060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14:paraId="36582728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6EE2EBFD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12844D89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789F47B9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118F84F0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49EBA110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6F8EAD4A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4F9ADEDA" w14:textId="77777777" w:rsidR="00E11387" w:rsidRDefault="00E11387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03642B7D" w14:textId="77777777" w:rsidR="00D0261B" w:rsidRDefault="00D0261B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34E5092B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519D7749" w14:textId="77777777" w:rsidR="00A27D33" w:rsidRPr="0029624C" w:rsidRDefault="00493339" w:rsidP="00296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27D33" w:rsidRPr="0029624C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CD4"/>
    <w:rsid w:val="00035A62"/>
    <w:rsid w:val="00054976"/>
    <w:rsid w:val="00071A56"/>
    <w:rsid w:val="00080DE4"/>
    <w:rsid w:val="00092559"/>
    <w:rsid w:val="000C6C7F"/>
    <w:rsid w:val="00111801"/>
    <w:rsid w:val="00124CD8"/>
    <w:rsid w:val="00154161"/>
    <w:rsid w:val="00160DA1"/>
    <w:rsid w:val="0017471E"/>
    <w:rsid w:val="0017479F"/>
    <w:rsid w:val="001E4C9E"/>
    <w:rsid w:val="0020124B"/>
    <w:rsid w:val="002516B9"/>
    <w:rsid w:val="00255C18"/>
    <w:rsid w:val="002707E9"/>
    <w:rsid w:val="0029624C"/>
    <w:rsid w:val="002B7E09"/>
    <w:rsid w:val="00313639"/>
    <w:rsid w:val="00383BDB"/>
    <w:rsid w:val="003A010E"/>
    <w:rsid w:val="003B0CD4"/>
    <w:rsid w:val="003E1A5C"/>
    <w:rsid w:val="0041450F"/>
    <w:rsid w:val="00423DEE"/>
    <w:rsid w:val="00440E1E"/>
    <w:rsid w:val="00492DF2"/>
    <w:rsid w:val="00493339"/>
    <w:rsid w:val="005558DF"/>
    <w:rsid w:val="005B0119"/>
    <w:rsid w:val="005C7277"/>
    <w:rsid w:val="005D62B1"/>
    <w:rsid w:val="006C4A95"/>
    <w:rsid w:val="006F06E0"/>
    <w:rsid w:val="007070D0"/>
    <w:rsid w:val="007073C3"/>
    <w:rsid w:val="007D4AD2"/>
    <w:rsid w:val="007E4891"/>
    <w:rsid w:val="008014E8"/>
    <w:rsid w:val="0080574F"/>
    <w:rsid w:val="008C0A3C"/>
    <w:rsid w:val="0093715B"/>
    <w:rsid w:val="009403E2"/>
    <w:rsid w:val="00964DE5"/>
    <w:rsid w:val="009B16C4"/>
    <w:rsid w:val="009C1FE1"/>
    <w:rsid w:val="00A0644D"/>
    <w:rsid w:val="00A27D33"/>
    <w:rsid w:val="00A5546D"/>
    <w:rsid w:val="00A9183E"/>
    <w:rsid w:val="00B026FF"/>
    <w:rsid w:val="00B519E7"/>
    <w:rsid w:val="00BC0609"/>
    <w:rsid w:val="00C01687"/>
    <w:rsid w:val="00C66174"/>
    <w:rsid w:val="00CC0653"/>
    <w:rsid w:val="00CF37B9"/>
    <w:rsid w:val="00D0261B"/>
    <w:rsid w:val="00D1613C"/>
    <w:rsid w:val="00D46FB9"/>
    <w:rsid w:val="00D75050"/>
    <w:rsid w:val="00D76E67"/>
    <w:rsid w:val="00DE2F09"/>
    <w:rsid w:val="00E11387"/>
    <w:rsid w:val="00E227AB"/>
    <w:rsid w:val="00E61218"/>
    <w:rsid w:val="00E85C21"/>
    <w:rsid w:val="00EB3E79"/>
    <w:rsid w:val="00F447BE"/>
    <w:rsid w:val="00F93943"/>
    <w:rsid w:val="00FC461B"/>
    <w:rsid w:val="00FF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22</cp:revision>
  <dcterms:created xsi:type="dcterms:W3CDTF">2021-12-28T11:50:00Z</dcterms:created>
  <dcterms:modified xsi:type="dcterms:W3CDTF">2022-02-15T06:54:00Z</dcterms:modified>
</cp:coreProperties>
</file>